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facd6b0a39457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KARENSLYST ALLÉ 12-14 HJEMMEL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KARENSLYST ALLÉ 12-14 HJEMMEL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47bffd266b14839"/>
      <w:footerReference xmlns:r="http://schemas.openxmlformats.org/officeDocument/2006/relationships" w:type="default" r:id="Rf1ed23f77b044e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KARENSLYST ALLÉ 12-14 HJEMMEL AS   ·   Org.nr 976 477 278   ·   C/O Fokus Nordic, Henrik Ibsens gate 100   ·   0255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KARENSLYST ALLÉ 12-14 HJEMMEL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7bffd266b14839" /><Relationship Type="http://schemas.openxmlformats.org/officeDocument/2006/relationships/footer" Target="/word/footer1.xml" Id="Rf1ed23f77b044ea4" /></Relationships>
</file>