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33ff7bde5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ca7bc45bf957464d"/>
      <w:footerReference xmlns:r="http://schemas.openxmlformats.org/officeDocument/2006/relationships" w:type="default" r:id="R67b59ba0c1f3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bc45bf957464d" /><Relationship Type="http://schemas.openxmlformats.org/officeDocument/2006/relationships/footer" Target="/word/footer1.xml" Id="R67b59ba0c1f34e48" /></Relationships>
</file>