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021c913de49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MAYLAM LEISURE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MAYLAM LEISURE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0ca9a8b7e44ba1"/>
      <w:footerReference xmlns:r="http://schemas.openxmlformats.org/officeDocument/2006/relationships" w:type="default" r:id="Rd90c1811943c4f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MAYLAM LEISURE GROUP AS   ·   Org.nr 976 387 430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MAYLAM LEISURE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0ca9a8b7e44ba1" /><Relationship Type="http://schemas.openxmlformats.org/officeDocument/2006/relationships/footer" Target="/word/footer1.xml" Id="Rd90c1811943c4f4b" /></Relationships>
</file>