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bf11450348465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Godøya,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GODØY BYGG AS</w:t>
      </w:r>
    </w:p>
    <w:sectPr>
      <w:headerReference xmlns:r="http://schemas.openxmlformats.org/officeDocument/2006/relationships" w:type="default" r:id="Ra819eeb72f9c473f"/>
      <w:footerReference xmlns:r="http://schemas.openxmlformats.org/officeDocument/2006/relationships" w:type="default" r:id="R3ebe5068d7c948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GODØY BYGG AS   ·   Org.nr 976 266 366   ·   6055 GODØYA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GODØY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19eeb72f9c473f" /><Relationship Type="http://schemas.openxmlformats.org/officeDocument/2006/relationships/footer" Target="/word/footer1.xml" Id="R3ebe5068d7c948d8" /></Relationships>
</file>