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458b689b3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dd7082edb4eb0"/>
      <w:footerReference xmlns:r="http://schemas.openxmlformats.org/officeDocument/2006/relationships" w:type="default" r:id="R6232152ebee4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AS   ·   Org.nr 976 257 952   ·   Breivikvegen 29   ·   4120 TAU   ·   sih@br-helland.no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dd7082edb4eb0" /><Relationship Type="http://schemas.openxmlformats.org/officeDocument/2006/relationships/footer" Target="/word/footer1.xml" Id="R6232152ebee44095" /></Relationships>
</file>