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8fa8aca1441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 SVEINSSON AS</w:t>
      </w:r>
    </w:p>
    <w:sectPr>
      <w:headerReference xmlns:r="http://schemas.openxmlformats.org/officeDocument/2006/relationships" w:type="default" r:id="R512f187c14744096"/>
      <w:footerReference xmlns:r="http://schemas.openxmlformats.org/officeDocument/2006/relationships" w:type="default" r:id="R1b7f2d079780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 SVEINSSON AS   ·   Org.nr 976 252 713   ·   Rødmyrjordet 31   ·   3735 SKIEN   ·   Tlf. 35 50 54 50   ·   post@hauk.no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f187c14744096" /><Relationship Type="http://schemas.openxmlformats.org/officeDocument/2006/relationships/footer" Target="/word/footer1.xml" Id="R1b7f2d0797804817" /></Relationships>
</file>