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44461a66a41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THUE REGNSKAP</w:t>
      </w:r>
    </w:p>
    <w:sectPr>
      <w:headerReference xmlns:r="http://schemas.openxmlformats.org/officeDocument/2006/relationships" w:type="default" r:id="R2dfbca99cbd64d11"/>
      <w:footerReference xmlns:r="http://schemas.openxmlformats.org/officeDocument/2006/relationships" w:type="default" r:id="R7680e8c68543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THUE REGNSKAP   ·   Org.nr 976 191 749   ·   Marnetveien 47A   ·   1622 GRESSVIK   ·   Tlf. 69 33 12 68   ·   liv.thue@c2i.net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THUE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bca99cbd64d11" /><Relationship Type="http://schemas.openxmlformats.org/officeDocument/2006/relationships/footer" Target="/word/footer1.xml" Id="R7680e8c685434a46" /></Relationships>
</file>