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a61585bdd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BØ-TRE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BØ-TRE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d94a4114b64b68"/>
      <w:footerReference xmlns:r="http://schemas.openxmlformats.org/officeDocument/2006/relationships" w:type="default" r:id="R5a8f0feb9384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BØ-TRE AS   ·   Org.nr 976 188 527   ·   Regine Normanns vei 28   ·   8475 STRAUMSJØEN   ·   Tlf. 76 13 92 90   ·   byggern.eidet@botre.no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BØ-TRE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94a4114b64b68" /><Relationship Type="http://schemas.openxmlformats.org/officeDocument/2006/relationships/footer" Target="/word/footer1.xml" Id="R5a8f0feb93844f96" /></Relationships>
</file>