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f729e82ef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TOTALRENOVERING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TOTALRENOVERING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d150bb2a5493d"/>
      <w:footerReference xmlns:r="http://schemas.openxmlformats.org/officeDocument/2006/relationships" w:type="default" r:id="R51b9d043d11e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TOTALRENOVERING AS   ·   Org.nr 976 188 373   ·   Ærfuglvegen 6   ·   9015 TROMSØ   ·   Tlf. 77 60 65 50   ·   post@totalrenovering.no   ·   www.totalrenovering.no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TOTALRENOVERING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d150bb2a5493d" /><Relationship Type="http://schemas.openxmlformats.org/officeDocument/2006/relationships/footer" Target="/word/footer1.xml" Id="R51b9d043d11e426c" /></Relationships>
</file>