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f7fd7f26f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6542f37004444"/>
      <w:footerReference xmlns:r="http://schemas.openxmlformats.org/officeDocument/2006/relationships" w:type="default" r:id="R98444da7a39f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DOMANI AS   ·   Org.nr 976 160 614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6542f37004444" /><Relationship Type="http://schemas.openxmlformats.org/officeDocument/2006/relationships/footer" Target="/word/footer1.xml" Id="R98444da7a39f4e48" /></Relationships>
</file>