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78349f87d49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ISBILEN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Follese,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ISBILEN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e5135e119b4c91"/>
      <w:footerReference xmlns:r="http://schemas.openxmlformats.org/officeDocument/2006/relationships" w:type="default" r:id="R5fbea2fd8c5943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ISBILEN AS   ·   Org.nr 976 118 227   ·   Slettebrekkdalen 11   ·   5303 FOLLESE   ·   firmapost@isbilen.no   ·   www.isbilen.no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ISBILEN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e5135e119b4c91" /><Relationship Type="http://schemas.openxmlformats.org/officeDocument/2006/relationships/footer" Target="/word/footer1.xml" Id="R5fbea2fd8c594392" /></Relationships>
</file>