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9b836c05f54f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NORTEAM EIENDOM AS</w:t>
      </w:r>
    </w:p>
    <w:sectPr>
      <w:headerReference xmlns:r="http://schemas.openxmlformats.org/officeDocument/2006/relationships" w:type="default" r:id="Rbb6b50ae34024907"/>
      <w:footerReference xmlns:r="http://schemas.openxmlformats.org/officeDocument/2006/relationships" w:type="default" r:id="R7931d3d37b5848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NORTEAM EIENDOM AS   ·   Org.nr 976 103 513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NORTEAM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6b50ae34024907" /><Relationship Type="http://schemas.openxmlformats.org/officeDocument/2006/relationships/footer" Target="/word/footer1.xml" Id="R7931d3d37b584897" /></Relationships>
</file>