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28982e7fc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16e9174794d3e"/>
      <w:footerReference xmlns:r="http://schemas.openxmlformats.org/officeDocument/2006/relationships" w:type="default" r:id="Rd05d43cf9844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16e9174794d3e" /><Relationship Type="http://schemas.openxmlformats.org/officeDocument/2006/relationships/footer" Target="/word/footer1.xml" Id="Rd05d43cf9844485f" /></Relationships>
</file>