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5dc408f3f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618b2b4c394852"/>
      <w:footerReference xmlns:r="http://schemas.openxmlformats.org/officeDocument/2006/relationships" w:type="default" r:id="R4bd44b4c3fd241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NYSTED AS   ·   Org.nr 976 074 580   ·   Brattmelveien 16   ·   9050 STORSTEINNES   ·   post@nystedas.no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18b2b4c394852" /><Relationship Type="http://schemas.openxmlformats.org/officeDocument/2006/relationships/footer" Target="/word/footer1.xml" Id="R4bd44b4c3fd24134" /></Relationships>
</file>