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0e63e2a45541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Storsteinnes,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 NYSTED EIENDOM AS</w:t>
      </w:r>
    </w:p>
    <w:sectPr>
      <w:headerReference xmlns:r="http://schemas.openxmlformats.org/officeDocument/2006/relationships" w:type="default" r:id="R343c6fb934ae44f4"/>
      <w:footerReference xmlns:r="http://schemas.openxmlformats.org/officeDocument/2006/relationships" w:type="default" r:id="Reb8406c7c39f43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NYSTED EIENDOM AS   ·   Org.nr 976 048 377   ·   Brattmelveien 16   ·   9050 STORSTEINNES   ·   post@nystedas.no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NYSTED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3c6fb934ae44f4" /><Relationship Type="http://schemas.openxmlformats.org/officeDocument/2006/relationships/footer" Target="/word/footer1.xml" Id="Reb8406c7c39f439a" /></Relationships>
</file>