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09a3eec3c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TEAM AS</w:t>
      </w:r>
    </w:p>
    <w:sectPr>
      <w:headerReference xmlns:r="http://schemas.openxmlformats.org/officeDocument/2006/relationships" w:type="default" r:id="R90888fbd3eac4ccf"/>
      <w:footerReference xmlns:r="http://schemas.openxmlformats.org/officeDocument/2006/relationships" w:type="default" r:id="Rfcaf699436cb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976 041 267   ·   Idrettsvegen 128   ·   5353 STRAUME   ·   Tlf. 40 00 15 27   ·   fredrik@elektroteam-bergen.no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88fbd3eac4ccf" /><Relationship Type="http://schemas.openxmlformats.org/officeDocument/2006/relationships/footer" Target="/word/footer1.xml" Id="Rfcaf699436cb49ba" /></Relationships>
</file>