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cdc9e67c8a42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HAUGSETER FJELLSTUE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HAUGSETER FJELLSTUE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d49236fe3e4183"/>
      <w:footerReference xmlns:r="http://schemas.openxmlformats.org/officeDocument/2006/relationships" w:type="default" r:id="Rac555d6c9f2343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HAUGSETER FJELLSTUE AS   ·   Org.nr 976 002 326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HAUGSETER FJELLSTUE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d49236fe3e4183" /><Relationship Type="http://schemas.openxmlformats.org/officeDocument/2006/relationships/footer" Target="/word/footer1.xml" Id="Rac555d6c9f23439f" /></Relationships>
</file>