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2ba6cc877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5da00faddd294e6a"/>
      <w:footerReference xmlns:r="http://schemas.openxmlformats.org/officeDocument/2006/relationships" w:type="default" r:id="R9ba5d45f4bc4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00faddd294e6a" /><Relationship Type="http://schemas.openxmlformats.org/officeDocument/2006/relationships/footer" Target="/word/footer1.xml" Id="R9ba5d45f4bc4485a" /></Relationships>
</file>