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6a9f4567545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BRA-BO AS</w:t>
      </w:r>
    </w:p>
    <w:sectPr>
      <w:headerReference xmlns:r="http://schemas.openxmlformats.org/officeDocument/2006/relationships" w:type="default" r:id="R736b2ddc54364404"/>
      <w:footerReference xmlns:r="http://schemas.openxmlformats.org/officeDocument/2006/relationships" w:type="default" r:id="R3b38b65d2fcc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b2ddc54364404" /><Relationship Type="http://schemas.openxmlformats.org/officeDocument/2006/relationships/footer" Target="/word/footer1.xml" Id="R3b38b65d2fcc44f4" /></Relationships>
</file>