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dd65611e4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7f87dce854e42"/>
      <w:footerReference xmlns:r="http://schemas.openxmlformats.org/officeDocument/2006/relationships" w:type="default" r:id="Ra3ee418d5890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BYGG AS   ·   Org.nr 975 966 844   ·   Åkerhagan 13   ·   3478 NÆRSNES   ·   Tlf. 90 09 33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7f87dce854e42" /><Relationship Type="http://schemas.openxmlformats.org/officeDocument/2006/relationships/footer" Target="/word/footer1.xml" Id="Ra3ee418d58904576" /></Relationships>
</file>