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7f5fb37e5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NORGESFÔR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NORGESFÔR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4e7c9c8814b1e"/>
      <w:footerReference xmlns:r="http://schemas.openxmlformats.org/officeDocument/2006/relationships" w:type="default" r:id="Rae3669d89699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NORGESFÔR AS   ·   Org.nr 975 871 096   ·   Akershusstranda 27   ·   0150 OSLO   ·   Tlf. 22 40 07 00   ·   post@norgesfor.no   ·   www.norgesfor.no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NORGESFÔR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4e7c9c8814b1e" /><Relationship Type="http://schemas.openxmlformats.org/officeDocument/2006/relationships/footer" Target="/word/footer1.xml" Id="Rae3669d896994f29" /></Relationships>
</file>