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493372455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20ff8b3ff45a3"/>
      <w:footerReference xmlns:r="http://schemas.openxmlformats.org/officeDocument/2006/relationships" w:type="default" r:id="R86c1404193c4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 ARKITEKTER AS   ·   Org.nr 975 804 895   ·   Inkognitogata 12   ·   0258 OSLO   ·   Tlf. 22569280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20ff8b3ff45a3" /><Relationship Type="http://schemas.openxmlformats.org/officeDocument/2006/relationships/footer" Target="/word/footer1.xml" Id="R86c1404193c44434" /></Relationships>
</file>