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77328b4a8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FRILYNDE UNGDOMSSAMLAG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FRILYNDE UNGDOMSSAMLAG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589b7c97e4da1"/>
      <w:footerReference xmlns:r="http://schemas.openxmlformats.org/officeDocument/2006/relationships" w:type="default" r:id="R5eae25798e5e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FRILYNDE UNGDOMSSAMLAG   ·   Org.nr 975 714 713   ·   Storevågen 73   ·   6020 ÅLESUND   ·   Tlf. 70 06 73 30   ·   post@sful.no   ·   www.sful.no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FRILYNDE UNGDOMSSAMLAG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589b7c97e4da1" /><Relationship Type="http://schemas.openxmlformats.org/officeDocument/2006/relationships/footer" Target="/word/footer1.xml" Id="R5eae25798e5e4212" /></Relationships>
</file>