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834d5c1b6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19f533373048c9"/>
      <w:footerReference xmlns:r="http://schemas.openxmlformats.org/officeDocument/2006/relationships" w:type="default" r:id="R1b512cb9ba13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LIER REGNSKAP AS   ·   Org.nr 975 363 791   ·   Vestsideveien 5D   ·   3403 LIER   ·   Tlf. 32 22 67 80   ·   ole.magnus@lier-regnskap.no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9f533373048c9" /><Relationship Type="http://schemas.openxmlformats.org/officeDocument/2006/relationships/footer" Target="/word/footer1.xml" Id="R1b512cb9ba13444c" /></Relationships>
</file>