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547bddac9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LYSPUNKTET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LYSPUNKTET AS</w:t>
      </w:r>
    </w:p>
    <w:sectPr>
      <w:headerReference xmlns:r="http://schemas.openxmlformats.org/officeDocument/2006/relationships" w:type="default" r:id="Rc089c3b3c8444b08"/>
      <w:footerReference xmlns:r="http://schemas.openxmlformats.org/officeDocument/2006/relationships" w:type="default" r:id="R037b1232d02f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LYSPUNKTET AS   ·   Org.nr 975 360 296   ·   Alnabruveien 9   ·   0668 OSLO   ·   Tlf. 22 88 17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LYSPUNKTET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9c3b3c8444b08" /><Relationship Type="http://schemas.openxmlformats.org/officeDocument/2006/relationships/footer" Target="/word/footer1.xml" Id="R037b1232d02f4695" /></Relationships>
</file>