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6544d3621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ESTATE HOLDING AS</w:t>
      </w:r>
    </w:p>
    <w:sectPr>
      <w:headerReference xmlns:r="http://schemas.openxmlformats.org/officeDocument/2006/relationships" w:type="default" r:id="Ra3fb859d94de4e08"/>
      <w:footerReference xmlns:r="http://schemas.openxmlformats.org/officeDocument/2006/relationships" w:type="default" r:id="R262621e7507b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ESTATE HOLDING AS   ·   Org.nr 975 346 641   ·   Østensjøveien 130   ·   0682 OSLO   ·   Tlf. 22 46 63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ESTATE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b859d94de4e08" /><Relationship Type="http://schemas.openxmlformats.org/officeDocument/2006/relationships/footer" Target="/word/footer1.xml" Id="R262621e7507b4849" /></Relationships>
</file>