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2ae1a0b5e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HODCON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HODCON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468cdf81e4ca3"/>
      <w:footerReference xmlns:r="http://schemas.openxmlformats.org/officeDocument/2006/relationships" w:type="default" r:id="Rd2bee657459f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HODCON AS   ·   Org.nr 975 344 851   ·   c/o Jens Helge Hodne, Ospeveien 29   ·   4622 KRISTIANSAND S   ·   Tlf. 38 02 39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HODCON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468cdf81e4ca3" /><Relationship Type="http://schemas.openxmlformats.org/officeDocument/2006/relationships/footer" Target="/word/footer1.xml" Id="Rd2bee657459f475e" /></Relationships>
</file>