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134a660cf41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NYTO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NYTO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fc9ee6b7994971"/>
      <w:footerReference xmlns:r="http://schemas.openxmlformats.org/officeDocument/2006/relationships" w:type="default" r:id="Rd8fae73269b2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NYTO SYSTEM AS   ·   Org.nr 975 343 790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NYTO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c9ee6b7994971" /><Relationship Type="http://schemas.openxmlformats.org/officeDocument/2006/relationships/footer" Target="/word/footer1.xml" Id="Rd8fae73269b24c6d" /></Relationships>
</file>