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d8a2bbf0c940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ØSTLANDET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ØSTLANDET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3b20c8b4174c54"/>
      <w:footerReference xmlns:r="http://schemas.openxmlformats.org/officeDocument/2006/relationships" w:type="default" r:id="Rb82e7373303a49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ØSTLANDET EIENDOMSUTVIKLING AS   ·   Org.nr 974 984 857   ·   c/o Arne Nordviste, Melkeveien 20   ·   0779 OSLO   ·   Tlf. 22 59 81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ØSTLANDET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3b20c8b4174c54" /><Relationship Type="http://schemas.openxmlformats.org/officeDocument/2006/relationships/footer" Target="/word/footer1.xml" Id="Rb82e7373303a4927" /></Relationships>
</file>