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f8801d839243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RAGNAR KJØNIGSEN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RAGNAR KJØNIGSEN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ddc6cb0db84990"/>
      <w:footerReference xmlns:r="http://schemas.openxmlformats.org/officeDocument/2006/relationships" w:type="default" r:id="R3eda67f0aa2647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RAGNAR KJØNIGSEN EIENDOM AS   ·   Org.nr 974 787 415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RAGNAR KJØNIGSEN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ddc6cb0db84990" /><Relationship Type="http://schemas.openxmlformats.org/officeDocument/2006/relationships/footer" Target="/word/footer1.xml" Id="R3eda67f0aa264795" /></Relationships>
</file>