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6976fc1c7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GRONG KOMMUNE ADMINISTRATIV AVDELING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b69e614e9e3e4bc3"/>
      <w:footerReference xmlns:r="http://schemas.openxmlformats.org/officeDocument/2006/relationships" w:type="default" r:id="R721f5916fced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e614e9e3e4bc3" /><Relationship Type="http://schemas.openxmlformats.org/officeDocument/2006/relationships/footer" Target="/word/footer1.xml" Id="R721f5916fced4b3c" /></Relationships>
</file>