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b48fd2429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63e8895114b99"/>
      <w:footerReference xmlns:r="http://schemas.openxmlformats.org/officeDocument/2006/relationships" w:type="default" r:id="Rf221db9bc4f8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63e8895114b99" /><Relationship Type="http://schemas.openxmlformats.org/officeDocument/2006/relationships/footer" Target="/word/footer1.xml" Id="Rf221db9bc4f84fcb" /></Relationships>
</file>