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471407108243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DALE RØR AS</w:t>
      </w:r>
    </w:p>
    <w:sectPr>
      <w:headerReference xmlns:r="http://schemas.openxmlformats.org/officeDocument/2006/relationships" w:type="default" r:id="Rbb2a6aa61b8247ca"/>
      <w:footerReference xmlns:r="http://schemas.openxmlformats.org/officeDocument/2006/relationships" w:type="default" r:id="Ra2a60375323043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 RØR AS   ·   Org.nr 974 527 413   ·   Flovegen 4   ·   6800 FØRDE   ·   firmapost@dale-ror.no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2a6aa61b8247ca" /><Relationship Type="http://schemas.openxmlformats.org/officeDocument/2006/relationships/footer" Target="/word/footer1.xml" Id="Ra2a603753230430c" /></Relationships>
</file>