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68e0c53c5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BEERENBERG INDUSTRI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64b26a38ffdf4c9a"/>
      <w:footerReference xmlns:r="http://schemas.openxmlformats.org/officeDocument/2006/relationships" w:type="default" r:id="Rb0806484e321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26a38ffdf4c9a" /><Relationship Type="http://schemas.openxmlformats.org/officeDocument/2006/relationships/footer" Target="/word/footer1.xml" Id="Rb0806484e32146ee" /></Relationships>
</file>