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6f05b262c43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e492db976842bd"/>
      <w:footerReference xmlns:r="http://schemas.openxmlformats.org/officeDocument/2006/relationships" w:type="default" r:id="Rf1004e8b477348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ARKEN AS   ·   Org.nr 974 460 319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e492db976842bd" /><Relationship Type="http://schemas.openxmlformats.org/officeDocument/2006/relationships/footer" Target="/word/footer1.xml" Id="Rf1004e8b4773480e" /></Relationships>
</file>