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0423469ad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NORDTØMME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NORDTØMME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a5a39e8e44e29"/>
      <w:footerReference xmlns:r="http://schemas.openxmlformats.org/officeDocument/2006/relationships" w:type="default" r:id="R22280f3f028e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NORDTØMME AS   ·   Org.nr 974 265 702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NORDTØMME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a5a39e8e44e29" /><Relationship Type="http://schemas.openxmlformats.org/officeDocument/2006/relationships/footer" Target="/word/footer1.xml" Id="R22280f3f028e4b1d" /></Relationships>
</file>