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04085e770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2e7003348e02411d"/>
      <w:footerReference xmlns:r="http://schemas.openxmlformats.org/officeDocument/2006/relationships" w:type="default" r:id="R899a3344a101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003348e02411d" /><Relationship Type="http://schemas.openxmlformats.org/officeDocument/2006/relationships/footer" Target="/word/footer1.xml" Id="R899a3344a1014df0" /></Relationships>
</file>