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feb9ea4dd49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ELKEM ASA AVD SALTEN VERK</w:t>
      </w:r>
    </w:p>
    <w:sectPr>
      <w:headerReference xmlns:r="http://schemas.openxmlformats.org/officeDocument/2006/relationships" w:type="default" r:id="Re59cee37ba284e9c"/>
      <w:footerReference xmlns:r="http://schemas.openxmlformats.org/officeDocument/2006/relationships" w:type="default" r:id="R87e85eacbec7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ASA AVD SALTEN VERK   ·   Org.nr 973 095 366   ·   info@elkem.no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ASA AVD SALTEN VERK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cee37ba284e9c" /><Relationship Type="http://schemas.openxmlformats.org/officeDocument/2006/relationships/footer" Target="/word/footer1.xml" Id="R87e85eacbec74d1a" /></Relationships>
</file>