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ad6afede549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SPAREBANKEN MØRE AVD VALLDAL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af2a88a969554e94"/>
      <w:footerReference xmlns:r="http://schemas.openxmlformats.org/officeDocument/2006/relationships" w:type="default" r:id="Ra705f73471c0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a88a969554e94" /><Relationship Type="http://schemas.openxmlformats.org/officeDocument/2006/relationships/footer" Target="/word/footer1.xml" Id="Ra705f73471c047d1" /></Relationships>
</file>