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a2c68293e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42f76f00f42d5"/>
      <w:footerReference xmlns:r="http://schemas.openxmlformats.org/officeDocument/2006/relationships" w:type="default" r:id="Rc68814d8d5f0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42f76f00f42d5" /><Relationship Type="http://schemas.openxmlformats.org/officeDocument/2006/relationships/footer" Target="/word/footer1.xml" Id="Rc68814d8d5f049d0" /></Relationships>
</file>