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fa1ef2d56945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KRONA TRYKK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KRONA TRYKK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5400b60a2e4573"/>
      <w:footerReference xmlns:r="http://schemas.openxmlformats.org/officeDocument/2006/relationships" w:type="default" r:id="Re6d801e6e3f74d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KRONA TRYKK AS   ·   Org.nr 972 419 877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KRONA TRYKK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5400b60a2e4573" /><Relationship Type="http://schemas.openxmlformats.org/officeDocument/2006/relationships/footer" Target="/word/footer1.xml" Id="Re6d801e6e3f74d6c" /></Relationships>
</file>