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bfe38f6c8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5b2adacec41d3"/>
      <w:footerReference xmlns:r="http://schemas.openxmlformats.org/officeDocument/2006/relationships" w:type="default" r:id="R578a15b89855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5b2adacec41d3" /><Relationship Type="http://schemas.openxmlformats.org/officeDocument/2006/relationships/footer" Target="/word/footer1.xml" Id="R578a15b89855408e" /></Relationships>
</file>