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9e6be5024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2e8e3695d40be"/>
      <w:footerReference xmlns:r="http://schemas.openxmlformats.org/officeDocument/2006/relationships" w:type="default" r:id="R115906e924ac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2e8e3695d40be" /><Relationship Type="http://schemas.openxmlformats.org/officeDocument/2006/relationships/footer" Target="/word/footer1.xml" Id="R115906e924ac43b6" /></Relationships>
</file>