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65fd1089e47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BEDRIFTSPEDAGOGISK 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BEDRIFTSPEDAGOGISK 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c95d30b5214aed"/>
      <w:footerReference xmlns:r="http://schemas.openxmlformats.org/officeDocument/2006/relationships" w:type="default" r:id="R4463fb6bd9644f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BEDRIFTSPEDAGOGISK FORLAG AS   ·   Org.nr 971 597 135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BEDRIFTSPEDAGOGISK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95d30b5214aed" /><Relationship Type="http://schemas.openxmlformats.org/officeDocument/2006/relationships/footer" Target="/word/footer1.xml" Id="R4463fb6bd9644f21" /></Relationships>
</file>