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157846986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4b572a2c0414f"/>
      <w:footerReference xmlns:r="http://schemas.openxmlformats.org/officeDocument/2006/relationships" w:type="default" r:id="R9f17e8752164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 STILLAS AS   ·   Org.nr 971 586 826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4b572a2c0414f" /><Relationship Type="http://schemas.openxmlformats.org/officeDocument/2006/relationships/footer" Target="/word/footer1.xml" Id="R9f17e87521644308" /></Relationships>
</file>