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353df92b74e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daa12db567324e44"/>
      <w:footerReference xmlns:r="http://schemas.openxmlformats.org/officeDocument/2006/relationships" w:type="default" r:id="R53a62a5c1bd1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12db567324e44" /><Relationship Type="http://schemas.openxmlformats.org/officeDocument/2006/relationships/footer" Target="/word/footer1.xml" Id="R53a62a5c1bd144aa" /></Relationships>
</file>