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f7827805f47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IDRETTSLAG</w:t>
      </w:r>
    </w:p>
    <w:sectPr>
      <w:headerReference xmlns:r="http://schemas.openxmlformats.org/officeDocument/2006/relationships" w:type="default" r:id="R9281a39d58c34d3f"/>
      <w:footerReference xmlns:r="http://schemas.openxmlformats.org/officeDocument/2006/relationships" w:type="default" r:id="Rf1ac2af2d6ea41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IDRETTSLAG   ·   Org.nr 971 381 981   ·   Veita 23   ·   7391 RENNEBU   ·   rennebu.idrettslag@gmail.com   ·   rennebu.com/idrett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1a39d58c34d3f" /><Relationship Type="http://schemas.openxmlformats.org/officeDocument/2006/relationships/footer" Target="/word/footer1.xml" Id="Rf1ac2af2d6ea4100" /></Relationships>
</file>