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7a8d381f84d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FRAMTIDSVON UNGDOMSLAG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FRAMTIDSVON UNGDOMSLAG</w:t>
      </w:r>
    </w:p>
    <w:sectPr>
      <w:headerReference xmlns:r="http://schemas.openxmlformats.org/officeDocument/2006/relationships" w:type="default" r:id="R08d9591e860e4c3f"/>
      <w:footerReference xmlns:r="http://schemas.openxmlformats.org/officeDocument/2006/relationships" w:type="default" r:id="R9735b425d94f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FRAMTIDSVON UNGDOMSLAG   ·   Org.nr 971 381 957   ·   Orkdalsveien 1059   ·   7392 RENNEBU   ·   rba3@start.no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FRAMTIDSVON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9591e860e4c3f" /><Relationship Type="http://schemas.openxmlformats.org/officeDocument/2006/relationships/footer" Target="/word/footer1.xml" Id="R9735b425d94f4737" /></Relationships>
</file>