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775733fb3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3caf211e64a3c"/>
      <w:footerReference xmlns:r="http://schemas.openxmlformats.org/officeDocument/2006/relationships" w:type="default" r:id="R177a1888cdc6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3caf211e64a3c" /><Relationship Type="http://schemas.openxmlformats.org/officeDocument/2006/relationships/footer" Target="/word/footer1.xml" Id="R177a1888cdc64b62" /></Relationships>
</file>