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8676be782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RØDE KORS NORDISK UNITED WORLD COLLEGE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RØDE KORS NORDISK UNITED WORLD COLLEGE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db609e4cd4845"/>
      <w:footerReference xmlns:r="http://schemas.openxmlformats.org/officeDocument/2006/relationships" w:type="default" r:id="R62f62fe40cf04d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RØDE KORS NORDISK UNITED WORLD COLLEGE   ·   Org.nr 971 277 645   ·   Hauglandsvegen 304   ·   6968 FLEKKE   ·   Tlf. 57 73 70 00   ·   info@uwcrcn.no   ·   www.uwcrcn.no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RØDE KORS NORDISK UNITED WORLD COLLEGE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db609e4cd4845" /><Relationship Type="http://schemas.openxmlformats.org/officeDocument/2006/relationships/footer" Target="/word/footer1.xml" Id="R62f62fe40cf04d6d" /></Relationships>
</file>